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ROKUS</w:t>
      </w:r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Koerakonserv</w:t>
      </w:r>
      <w:proofErr w:type="spellEnd"/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kalkunipardilihaga</w:t>
      </w:r>
      <w:proofErr w:type="spellEnd"/>
      <w:proofErr w:type="gramEnd"/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1250g</w:t>
      </w:r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Kanaliha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min.!2%, </w:t>
      </w:r>
      <w:proofErr w:type="spellStart"/>
      <w:r>
        <w:rPr>
          <w:rFonts w:ascii="DejaVuSans" w:hAnsi="DejaVuSans" w:cs="DejaVuSans"/>
          <w:sz w:val="25"/>
          <w:szCs w:val="25"/>
        </w:rPr>
        <w:t>kalkuniliha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4%, </w:t>
      </w:r>
      <w:proofErr w:type="spellStart"/>
      <w:r>
        <w:rPr>
          <w:rFonts w:ascii="DejaVuSans" w:hAnsi="DejaVuSans" w:cs="DejaVuSans"/>
          <w:sz w:val="25"/>
          <w:szCs w:val="25"/>
        </w:rPr>
        <w:t>pardiliha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4%, </w:t>
      </w:r>
      <w:proofErr w:type="spellStart"/>
      <w:r>
        <w:rPr>
          <w:rFonts w:ascii="DejaVuSans" w:hAnsi="DejaVuSans" w:cs="DejaVuSans"/>
          <w:sz w:val="25"/>
          <w:szCs w:val="25"/>
        </w:rPr>
        <w:t>teravili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vit</w:t>
      </w:r>
      <w:proofErr w:type="spellEnd"/>
      <w:r>
        <w:rPr>
          <w:rFonts w:ascii="DejaVuSans" w:hAnsi="DejaVuSans" w:cs="DejaVuSans"/>
          <w:sz w:val="25"/>
          <w:szCs w:val="25"/>
        </w:rPr>
        <w:t>.,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mineraalid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toorproteiin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6</w:t>
      </w:r>
      <w:proofErr w:type="gramStart"/>
      <w:r>
        <w:rPr>
          <w:rFonts w:ascii="DejaVuSans" w:hAnsi="DejaVuSans" w:cs="DejaVuSans"/>
          <w:sz w:val="25"/>
          <w:szCs w:val="25"/>
        </w:rPr>
        <w:t>,5</w:t>
      </w:r>
      <w:proofErr w:type="gramEnd"/>
      <w:r>
        <w:rPr>
          <w:rFonts w:ascii="DejaVuSans" w:hAnsi="DejaVuSans" w:cs="DejaVuSans"/>
          <w:sz w:val="25"/>
          <w:szCs w:val="25"/>
        </w:rPr>
        <w:t xml:space="preserve">%, </w:t>
      </w:r>
      <w:proofErr w:type="spellStart"/>
      <w:r>
        <w:rPr>
          <w:rFonts w:ascii="DejaVuSans" w:hAnsi="DejaVuSans" w:cs="DejaVuSans"/>
          <w:sz w:val="25"/>
          <w:szCs w:val="25"/>
        </w:rPr>
        <w:t>toorrasv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4,5%, </w:t>
      </w:r>
      <w:proofErr w:type="spellStart"/>
      <w:r>
        <w:rPr>
          <w:rFonts w:ascii="DejaVuSans" w:hAnsi="DejaVuSans" w:cs="DejaVuSans"/>
          <w:sz w:val="25"/>
          <w:szCs w:val="25"/>
        </w:rPr>
        <w:t>niiskusd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81%, </w:t>
      </w:r>
      <w:proofErr w:type="spellStart"/>
      <w:r>
        <w:rPr>
          <w:rFonts w:ascii="DejaVuSans" w:hAnsi="DejaVuSans" w:cs="DejaVuSans"/>
          <w:sz w:val="25"/>
          <w:szCs w:val="25"/>
        </w:rPr>
        <w:t>toortuhk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Vit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A, D, E, </w:t>
      </w:r>
      <w:proofErr w:type="spellStart"/>
      <w:r>
        <w:rPr>
          <w:rFonts w:ascii="DejaVuSans" w:hAnsi="DejaVuSans" w:cs="DejaVuSans"/>
          <w:sz w:val="25"/>
          <w:szCs w:val="25"/>
        </w:rPr>
        <w:t>raud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mangaan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tsink15mg, </w:t>
      </w:r>
      <w:proofErr w:type="spellStart"/>
      <w:r>
        <w:rPr>
          <w:rFonts w:ascii="DejaVuSans" w:hAnsi="DejaVuSans" w:cs="DejaVuSans"/>
          <w:sz w:val="25"/>
          <w:szCs w:val="25"/>
        </w:rPr>
        <w:t>vask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1mg, </w:t>
      </w:r>
      <w:proofErr w:type="spellStart"/>
      <w:r>
        <w:rPr>
          <w:rFonts w:ascii="DejaVuSans" w:hAnsi="DejaVuSans" w:cs="DejaVuSans"/>
          <w:sz w:val="25"/>
          <w:szCs w:val="25"/>
        </w:rPr>
        <w:t>magn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200mg, </w:t>
      </w:r>
      <w:proofErr w:type="spellStart"/>
      <w:r>
        <w:rPr>
          <w:rFonts w:ascii="DejaVuSans" w:hAnsi="DejaVuSans" w:cs="DejaVuSans"/>
          <w:sz w:val="25"/>
          <w:szCs w:val="25"/>
        </w:rPr>
        <w:t>jood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0,3mg </w:t>
      </w:r>
      <w:proofErr w:type="spellStart"/>
      <w:r>
        <w:rPr>
          <w:rFonts w:ascii="DejaVuSans" w:hAnsi="DejaVuSans" w:cs="DejaVuSans"/>
          <w:sz w:val="25"/>
          <w:szCs w:val="25"/>
        </w:rPr>
        <w:t>seleen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0,2mg</w:t>
      </w:r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Holland</w:t>
      </w:r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1.25 kg</w:t>
      </w:r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1.361 kg</w:t>
      </w:r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1.471 kg</w:t>
      </w:r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700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Purk</w:t>
      </w:r>
      <w:proofErr w:type="spellEnd"/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18.612</w:t>
      </w:r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F457CD" w:rsidRDefault="00F457CD" w:rsidP="00F457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100 mm 100 mm 170 mm</w:t>
      </w:r>
    </w:p>
    <w:p w:rsidR="00E62218" w:rsidRDefault="00F457CD" w:rsidP="00F457CD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420 mm 320 mm 180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CD"/>
    <w:rsid w:val="00E62218"/>
    <w:rsid w:val="00F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DF62-C23B-4C43-969E-A86796FC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2020-04-07T14:21:00Z</dcterms:created>
  <dcterms:modified xsi:type="dcterms:W3CDTF">2020-04-07T14:23:00Z</dcterms:modified>
</cp:coreProperties>
</file>