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RANNAMÕISA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proofErr w:type="spellStart"/>
      <w:r>
        <w:rPr>
          <w:rFonts w:ascii="DejaVuSans-Bold" w:hAnsi="DejaVuSans-Bold" w:cs="DejaVuSans-Bold"/>
          <w:b/>
          <w:bCs/>
          <w:sz w:val="49"/>
          <w:szCs w:val="49"/>
        </w:rPr>
        <w:t>Kanakintsuliha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550g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bookmarkStart w:id="0" w:name="_GoBack"/>
      <w:bookmarkEnd w:id="0"/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Tooteandmed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koostisosad</w:t>
      </w:r>
      <w:proofErr w:type="spellEnd"/>
      <w:r>
        <w:rPr>
          <w:rFonts w:ascii="DejaVuSans" w:hAnsi="DejaVuSans" w:cs="DejaVuSans"/>
          <w:sz w:val="25"/>
          <w:szCs w:val="25"/>
        </w:rPr>
        <w:t>/</w:t>
      </w:r>
      <w:proofErr w:type="spellStart"/>
      <w:r>
        <w:rPr>
          <w:rFonts w:ascii="DejaVuSans" w:hAnsi="DejaVuSans" w:cs="DejaVuSans"/>
          <w:sz w:val="25"/>
          <w:szCs w:val="25"/>
        </w:rPr>
        <w:t>kirjeldus</w:t>
      </w:r>
      <w:proofErr w:type="spellEnd"/>
      <w:r>
        <w:rPr>
          <w:rFonts w:ascii="DejaVuSans" w:hAnsi="DejaVuSans" w:cs="DejaVuSans"/>
          <w:sz w:val="25"/>
          <w:szCs w:val="25"/>
        </w:rPr>
        <w:t>: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Kanakintsuliha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ilma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nahata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Tootjamaa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Leedu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</w:t>
      </w:r>
      <w:proofErr w:type="spellEnd"/>
      <w:r>
        <w:rPr>
          <w:rFonts w:ascii="DejaVuSans" w:hAnsi="DejaVuSans" w:cs="DejaVuSans"/>
          <w:sz w:val="25"/>
          <w:szCs w:val="25"/>
        </w:rPr>
        <w:t xml:space="preserve">- </w:t>
      </w: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ja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kohaletoimetamise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temperatuur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Jahutatud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netokaal</w:t>
      </w:r>
      <w:proofErr w:type="spellEnd"/>
      <w:r>
        <w:rPr>
          <w:rFonts w:ascii="DejaVuSans" w:hAnsi="DejaVuSans" w:cs="DejaVuSans"/>
          <w:sz w:val="25"/>
          <w:szCs w:val="25"/>
        </w:rPr>
        <w:t>: 0.55 kg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>: 0.55 kg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pakendiga</w:t>
      </w:r>
      <w:proofErr w:type="spellEnd"/>
      <w:r>
        <w:rPr>
          <w:rFonts w:ascii="DejaVuSans" w:hAnsi="DejaVuSans" w:cs="DejaVuSans"/>
          <w:sz w:val="25"/>
          <w:szCs w:val="25"/>
        </w:rPr>
        <w:t>: 0.55 kg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Tooraine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päritolumaa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Hoiutingimused</w:t>
      </w:r>
      <w:proofErr w:type="spellEnd"/>
      <w:r>
        <w:rPr>
          <w:rFonts w:ascii="DejaVuSans" w:hAnsi="DejaVuSans" w:cs="DejaVuSans"/>
          <w:sz w:val="25"/>
          <w:szCs w:val="25"/>
        </w:rPr>
        <w:t>: -2°C…+4°C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MAX: 9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MIN </w:t>
      </w:r>
      <w:proofErr w:type="spellStart"/>
      <w:r>
        <w:rPr>
          <w:rFonts w:ascii="DejaVuSans" w:hAnsi="DejaVuSans" w:cs="DejaVuSans"/>
          <w:sz w:val="25"/>
          <w:szCs w:val="25"/>
        </w:rPr>
        <w:t>kauba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väljastamisel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3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Toiteväärtus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100 g </w:t>
      </w: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kohta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Energiat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586 kJ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>140 kcal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Valke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16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Süsivesikuid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suhkruid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polüoole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tärklis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Rasvad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8.3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küllastunud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2.2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monoküllastumata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kolesterool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Kiudained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Sool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0.2 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Tootepakendi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info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Karp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Kast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transpordipakendis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6 </w:t>
      </w:r>
      <w:proofErr w:type="spellStart"/>
      <w:r>
        <w:rPr>
          <w:rFonts w:ascii="DejaVuSans" w:hAnsi="DejaVuSans" w:cs="DejaVuSans"/>
          <w:sz w:val="25"/>
          <w:szCs w:val="25"/>
        </w:rPr>
        <w:t>tk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kaal</w:t>
      </w:r>
      <w:proofErr w:type="spellEnd"/>
      <w:r>
        <w:rPr>
          <w:rFonts w:ascii="DejaVuSans" w:hAnsi="DejaVuSans" w:cs="DejaVuSans"/>
          <w:sz w:val="25"/>
          <w:szCs w:val="25"/>
        </w:rPr>
        <w:t>: 3.3 kg</w:t>
      </w:r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5"/>
          <w:szCs w:val="25"/>
        </w:rPr>
      </w:pPr>
      <w:proofErr w:type="spellStart"/>
      <w:proofErr w:type="gramStart"/>
      <w:r>
        <w:rPr>
          <w:rFonts w:ascii="DejaVuSans-Bold" w:hAnsi="DejaVuSans-Bold" w:cs="DejaVuSans-Bold"/>
          <w:b/>
          <w:bCs/>
          <w:sz w:val="25"/>
          <w:szCs w:val="25"/>
        </w:rPr>
        <w:t>pikkus</w:t>
      </w:r>
      <w:proofErr w:type="spellEnd"/>
      <w:proofErr w:type="gram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laius</w:t>
      </w:r>
      <w:proofErr w:type="spell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kõrgus</w:t>
      </w:r>
      <w:proofErr w:type="spellEnd"/>
    </w:p>
    <w:p w:rsidR="00773DCE" w:rsidRDefault="00773DCE" w:rsidP="00773DC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145 mm 230 mm 50 mm</w:t>
      </w:r>
    </w:p>
    <w:p w:rsidR="002A65B8" w:rsidRDefault="00773DCE" w:rsidP="00773DCE"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400 mm 300 mm 170 mm</w:t>
      </w:r>
    </w:p>
    <w:sectPr w:rsidR="002A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E"/>
    <w:rsid w:val="002A65B8"/>
    <w:rsid w:val="007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BD78D-F3FB-43D4-9C71-FFC177B0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Põder</dc:creator>
  <cp:keywords/>
  <dc:description/>
  <cp:lastModifiedBy>Kristjan Põder</cp:lastModifiedBy>
  <cp:revision>1</cp:revision>
  <dcterms:created xsi:type="dcterms:W3CDTF">2020-04-07T12:57:00Z</dcterms:created>
  <dcterms:modified xsi:type="dcterms:W3CDTF">2020-04-07T12:57:00Z</dcterms:modified>
</cp:coreProperties>
</file>